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2" w:rsidRDefault="003F6A52" w:rsidP="00400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2124304" cy="1269567"/>
            <wp:effectExtent l="19050" t="0" r="9296" b="0"/>
            <wp:docPr id="1" name="Picture 1" descr="Image result for DB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B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06" cy="127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52" w:rsidRDefault="003F6A52" w:rsidP="00400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00384" w:rsidRDefault="00400384" w:rsidP="00400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35</w:t>
      </w:r>
      <w:r w:rsidRPr="004003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Foundation Day of DBT</w:t>
      </w:r>
    </w:p>
    <w:p w:rsidR="00400384" w:rsidRDefault="001D291F" w:rsidP="0040038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1D291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</w:t>
      </w:r>
      <w:r w:rsidR="00802547">
        <w:rPr>
          <w:rFonts w:ascii="Times New Roman" w:eastAsia="Times New Roman" w:hAnsi="Times New Roman" w:cs="Times New Roman"/>
          <w:b/>
          <w:sz w:val="24"/>
          <w:szCs w:val="24"/>
        </w:rPr>
        <w:t>ruary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2021, </w:t>
      </w:r>
      <w:r w:rsidR="00400384" w:rsidRPr="004003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D27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00384" w:rsidRPr="00400384">
        <w:rPr>
          <w:rFonts w:ascii="Times New Roman" w:eastAsia="Times New Roman" w:hAnsi="Times New Roman" w:cs="Times New Roman"/>
          <w:b/>
          <w:sz w:val="24"/>
          <w:szCs w:val="24"/>
        </w:rPr>
        <w:t xml:space="preserve">:30 A.M.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00384" w:rsidRPr="004003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:30 P.M.</w:t>
      </w:r>
    </w:p>
    <w:tbl>
      <w:tblPr>
        <w:tblStyle w:val="TableGrid"/>
        <w:tblW w:w="0" w:type="auto"/>
        <w:tblLook w:val="04A0"/>
      </w:tblPr>
      <w:tblGrid>
        <w:gridCol w:w="2376"/>
        <w:gridCol w:w="4122"/>
        <w:gridCol w:w="3078"/>
      </w:tblGrid>
      <w:tr w:rsidR="00766508" w:rsidRPr="001D291F" w:rsidTr="001D291F">
        <w:tc>
          <w:tcPr>
            <w:tcW w:w="2376" w:type="dxa"/>
          </w:tcPr>
          <w:p w:rsidR="00766508" w:rsidRPr="001D291F" w:rsidRDefault="00766508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4122" w:type="dxa"/>
          </w:tcPr>
          <w:p w:rsidR="00766508" w:rsidRPr="001D291F" w:rsidRDefault="00766508" w:rsidP="00A36D2F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Schedule</w:t>
            </w:r>
          </w:p>
        </w:tc>
        <w:tc>
          <w:tcPr>
            <w:tcW w:w="3078" w:type="dxa"/>
          </w:tcPr>
          <w:p w:rsidR="00766508" w:rsidRPr="001D291F" w:rsidRDefault="00766508" w:rsidP="00A36D2F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Speakers</w:t>
            </w:r>
          </w:p>
        </w:tc>
      </w:tr>
      <w:tr w:rsidR="001D291F" w:rsidRPr="001D291F" w:rsidTr="00D77662">
        <w:tc>
          <w:tcPr>
            <w:tcW w:w="9576" w:type="dxa"/>
            <w:gridSpan w:val="3"/>
          </w:tcPr>
          <w:p w:rsidR="001D291F" w:rsidRPr="001D291F" w:rsidRDefault="001D291F" w:rsidP="001D291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Webinar on</w:t>
            </w:r>
            <w:r w:rsidRPr="001D291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1D291F">
              <w:rPr>
                <w:rFonts w:ascii="Times New Roman" w:eastAsia="Times New Roman" w:hAnsi="Times New Roman" w:cs="Times New Roman"/>
                <w:b/>
                <w:i/>
              </w:rPr>
              <w:t>"35 years of Biotechnology Growth in India - An exciting journey"</w:t>
            </w:r>
          </w:p>
        </w:tc>
      </w:tr>
      <w:tr w:rsidR="00C34E7E" w:rsidRPr="001D291F" w:rsidTr="001D291F">
        <w:tc>
          <w:tcPr>
            <w:tcW w:w="2376" w:type="dxa"/>
          </w:tcPr>
          <w:p w:rsidR="00C34E7E" w:rsidRPr="001D291F" w:rsidRDefault="00C34E7E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10:30</w:t>
            </w:r>
            <w:r w:rsidR="001D291F" w:rsidRPr="001D291F">
              <w:rPr>
                <w:rFonts w:ascii="Times New Roman" w:eastAsia="Times New Roman" w:hAnsi="Times New Roman" w:cs="Times New Roman"/>
                <w:b/>
              </w:rPr>
              <w:t xml:space="preserve"> am </w:t>
            </w:r>
            <w:r w:rsidRPr="001D291F">
              <w:rPr>
                <w:rFonts w:ascii="Times New Roman" w:eastAsia="Times New Roman" w:hAnsi="Times New Roman" w:cs="Times New Roman"/>
                <w:b/>
              </w:rPr>
              <w:t>-10:35</w:t>
            </w:r>
            <w:r w:rsidR="001D291F" w:rsidRPr="001D291F">
              <w:rPr>
                <w:rFonts w:ascii="Times New Roman" w:eastAsia="Times New Roman" w:hAnsi="Times New Roman" w:cs="Times New Roman"/>
                <w:b/>
              </w:rPr>
              <w:t xml:space="preserve"> am</w:t>
            </w:r>
          </w:p>
        </w:tc>
        <w:tc>
          <w:tcPr>
            <w:tcW w:w="4122" w:type="dxa"/>
          </w:tcPr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Introduction</w:t>
            </w:r>
          </w:p>
        </w:tc>
        <w:tc>
          <w:tcPr>
            <w:tcW w:w="3078" w:type="dxa"/>
          </w:tcPr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Meenakshi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Munshi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Adviser, DBT</w:t>
            </w:r>
          </w:p>
        </w:tc>
      </w:tr>
      <w:tr w:rsidR="00C34E7E" w:rsidRPr="001D291F" w:rsidTr="001D291F">
        <w:trPr>
          <w:trHeight w:val="854"/>
        </w:trPr>
        <w:tc>
          <w:tcPr>
            <w:tcW w:w="2376" w:type="dxa"/>
          </w:tcPr>
          <w:p w:rsidR="00C34E7E" w:rsidRPr="001D291F" w:rsidRDefault="00C34E7E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10:35</w:t>
            </w:r>
            <w:r w:rsidR="001D291F" w:rsidRPr="001D291F">
              <w:rPr>
                <w:rFonts w:ascii="Times New Roman" w:eastAsia="Times New Roman" w:hAnsi="Times New Roman" w:cs="Times New Roman"/>
                <w:b/>
              </w:rPr>
              <w:t xml:space="preserve"> am</w:t>
            </w:r>
            <w:r w:rsidRPr="001D291F">
              <w:rPr>
                <w:rFonts w:ascii="Times New Roman" w:eastAsia="Times New Roman" w:hAnsi="Times New Roman" w:cs="Times New Roman"/>
                <w:b/>
              </w:rPr>
              <w:t xml:space="preserve"> – 10.45</w:t>
            </w:r>
            <w:r w:rsidR="001D291F" w:rsidRPr="001D291F">
              <w:rPr>
                <w:rFonts w:ascii="Times New Roman" w:eastAsia="Times New Roman" w:hAnsi="Times New Roman" w:cs="Times New Roman"/>
                <w:b/>
              </w:rPr>
              <w:t xml:space="preserve"> am</w:t>
            </w:r>
          </w:p>
        </w:tc>
        <w:tc>
          <w:tcPr>
            <w:tcW w:w="4122" w:type="dxa"/>
          </w:tcPr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Welcome  Address</w:t>
            </w:r>
          </w:p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Dr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Renu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Swarup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Secretary, DBT</w:t>
            </w:r>
          </w:p>
        </w:tc>
      </w:tr>
      <w:tr w:rsidR="00C34E7E" w:rsidRPr="001D291F" w:rsidTr="001D291F">
        <w:tc>
          <w:tcPr>
            <w:tcW w:w="2376" w:type="dxa"/>
          </w:tcPr>
          <w:p w:rsidR="00C34E7E" w:rsidRPr="001D291F" w:rsidRDefault="00C34E7E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10:45</w:t>
            </w:r>
            <w:r w:rsidR="001D291F" w:rsidRPr="001D291F">
              <w:rPr>
                <w:rFonts w:ascii="Times New Roman" w:eastAsia="Times New Roman" w:hAnsi="Times New Roman" w:cs="Times New Roman"/>
                <w:b/>
              </w:rPr>
              <w:t xml:space="preserve"> am</w:t>
            </w:r>
            <w:r w:rsidRPr="001D291F">
              <w:rPr>
                <w:rFonts w:ascii="Times New Roman" w:eastAsia="Times New Roman" w:hAnsi="Times New Roman" w:cs="Times New Roman"/>
                <w:b/>
              </w:rPr>
              <w:t xml:space="preserve"> – 1</w:t>
            </w:r>
            <w:r w:rsidR="00A36D2F" w:rsidRPr="001D291F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D291F">
              <w:rPr>
                <w:rFonts w:ascii="Times New Roman" w:eastAsia="Times New Roman" w:hAnsi="Times New Roman" w:cs="Times New Roman"/>
                <w:b/>
              </w:rPr>
              <w:t>:</w:t>
            </w:r>
            <w:r w:rsidR="00A36D2F" w:rsidRPr="001D291F">
              <w:rPr>
                <w:rFonts w:ascii="Times New Roman" w:eastAsia="Times New Roman" w:hAnsi="Times New Roman" w:cs="Times New Roman"/>
                <w:b/>
              </w:rPr>
              <w:t>55</w:t>
            </w:r>
            <w:r w:rsidR="001D291F" w:rsidRPr="001D291F">
              <w:rPr>
                <w:rFonts w:ascii="Times New Roman" w:eastAsia="Times New Roman" w:hAnsi="Times New Roman" w:cs="Times New Roman"/>
                <w:b/>
              </w:rPr>
              <w:t xml:space="preserve"> am</w:t>
            </w:r>
          </w:p>
        </w:tc>
        <w:tc>
          <w:tcPr>
            <w:tcW w:w="4122" w:type="dxa"/>
          </w:tcPr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Address</w:t>
            </w:r>
          </w:p>
        </w:tc>
        <w:tc>
          <w:tcPr>
            <w:tcW w:w="3078" w:type="dxa"/>
          </w:tcPr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Prof. K. Vijay</w:t>
            </w:r>
            <w:r w:rsidR="000024CD"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Raghavan</w:t>
            </w:r>
            <w:proofErr w:type="spellEnd"/>
          </w:p>
          <w:p w:rsidR="00C34E7E" w:rsidRPr="001D291F" w:rsidRDefault="00C34E7E" w:rsidP="00A36D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PSA to Govt. of India, and</w:t>
            </w:r>
            <w:r w:rsidRPr="001D29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Former Secretary, DBT</w:t>
            </w:r>
          </w:p>
          <w:p w:rsidR="00766508" w:rsidRPr="001D291F" w:rsidRDefault="00766508" w:rsidP="00A36D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3299" w:rsidRPr="001D291F" w:rsidTr="001D291F"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10:55 am – 11:05 am</w:t>
            </w:r>
          </w:p>
        </w:tc>
        <w:tc>
          <w:tcPr>
            <w:tcW w:w="4122" w:type="dxa"/>
          </w:tcPr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Building a Strong and Vibrant Ecosystem</w:t>
            </w:r>
          </w:p>
        </w:tc>
        <w:tc>
          <w:tcPr>
            <w:tcW w:w="3078" w:type="dxa"/>
          </w:tcPr>
          <w:p w:rsidR="00F43299" w:rsidRPr="001D291F" w:rsidRDefault="00F43299" w:rsidP="00815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Prof. G.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Padmanaban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Honorary Professor,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IISc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Bangalore </w:t>
            </w:r>
          </w:p>
          <w:p w:rsidR="00F43299" w:rsidRPr="001D291F" w:rsidRDefault="00F43299" w:rsidP="008157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3299" w:rsidRPr="001D291F" w:rsidTr="001D291F"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11:05 am -11:15 am</w:t>
            </w:r>
          </w:p>
        </w:tc>
        <w:tc>
          <w:tcPr>
            <w:tcW w:w="4122" w:type="dxa"/>
          </w:tcPr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Building a Strong Research Foundation</w:t>
            </w:r>
          </w:p>
        </w:tc>
        <w:tc>
          <w:tcPr>
            <w:tcW w:w="3078" w:type="dxa"/>
          </w:tcPr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Prof. P.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Balaram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Honorary Professor,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IISc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Bangalore</w:t>
            </w:r>
          </w:p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3299" w:rsidRPr="001D291F" w:rsidTr="001D291F"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11:15 am -11:25 am</w:t>
            </w:r>
          </w:p>
        </w:tc>
        <w:tc>
          <w:tcPr>
            <w:tcW w:w="4122" w:type="dxa"/>
          </w:tcPr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Building a Strong Neuroscience Network</w:t>
            </w:r>
          </w:p>
        </w:tc>
        <w:tc>
          <w:tcPr>
            <w:tcW w:w="3078" w:type="dxa"/>
          </w:tcPr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Prof.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Vijayalakshmi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Ravindranath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Centre for Neuroscience,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IISc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Bangalore</w:t>
            </w:r>
          </w:p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3299" w:rsidRPr="001D291F" w:rsidTr="001D291F"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11:25 am -11:35 am</w:t>
            </w:r>
          </w:p>
        </w:tc>
        <w:tc>
          <w:tcPr>
            <w:tcW w:w="4122" w:type="dxa"/>
          </w:tcPr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Our Journey of Plant Genomics</w:t>
            </w:r>
          </w:p>
        </w:tc>
        <w:tc>
          <w:tcPr>
            <w:tcW w:w="3078" w:type="dxa"/>
          </w:tcPr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Akhilesh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Tyagi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Former Director, DBT-NIPGR, New Delhi</w:t>
            </w:r>
          </w:p>
          <w:p w:rsidR="00F43299" w:rsidRPr="001D291F" w:rsidRDefault="00F43299" w:rsidP="008157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3299" w:rsidRPr="001D291F" w:rsidTr="001D291F"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11:35 am -11:45 am</w:t>
            </w:r>
          </w:p>
        </w:tc>
        <w:tc>
          <w:tcPr>
            <w:tcW w:w="4122" w:type="dxa"/>
          </w:tcPr>
          <w:p w:rsidR="00F43299" w:rsidRPr="001D291F" w:rsidRDefault="00F43299" w:rsidP="00A36D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3078" w:type="dxa"/>
          </w:tcPr>
          <w:p w:rsidR="00F43299" w:rsidRPr="001D291F" w:rsidRDefault="00F43299" w:rsidP="00F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Manju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Sharma </w:t>
            </w:r>
          </w:p>
          <w:p w:rsidR="00F43299" w:rsidRPr="001D291F" w:rsidRDefault="00F43299" w:rsidP="00F43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Former Secretary, DBT </w:t>
            </w:r>
          </w:p>
          <w:p w:rsidR="00F43299" w:rsidRPr="001D291F" w:rsidRDefault="00F43299" w:rsidP="00A36D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3299" w:rsidRPr="001D291F" w:rsidTr="001D291F"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11:45 am -11:55 am</w:t>
            </w:r>
          </w:p>
        </w:tc>
        <w:tc>
          <w:tcPr>
            <w:tcW w:w="4122" w:type="dxa"/>
          </w:tcPr>
          <w:p w:rsidR="00F43299" w:rsidRPr="001D291F" w:rsidRDefault="00F43299" w:rsidP="00A36D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Our Journey of Building a Vibrant Startup Ecosystem</w:t>
            </w:r>
          </w:p>
        </w:tc>
        <w:tc>
          <w:tcPr>
            <w:tcW w:w="3078" w:type="dxa"/>
          </w:tcPr>
          <w:p w:rsidR="00F43299" w:rsidRPr="001D291F" w:rsidRDefault="00F43299" w:rsidP="00766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Ms.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Deepanwita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Chattopadhyay</w:t>
            </w:r>
            <w:proofErr w:type="spellEnd"/>
            <w:r w:rsidRPr="001D29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Chairman &amp; CEO at IKP Knowledge Park, Hyderabad</w:t>
            </w: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43299" w:rsidRPr="001D291F" w:rsidTr="001D291F"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11:55 am – 12:30 pm</w:t>
            </w:r>
          </w:p>
        </w:tc>
        <w:tc>
          <w:tcPr>
            <w:tcW w:w="4122" w:type="dxa"/>
          </w:tcPr>
          <w:p w:rsidR="00F43299" w:rsidRDefault="00F43299" w:rsidP="00A36D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Open interaction</w:t>
            </w:r>
          </w:p>
          <w:p w:rsidR="00F43299" w:rsidRPr="001D291F" w:rsidRDefault="00F43299" w:rsidP="00A36D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078" w:type="dxa"/>
          </w:tcPr>
          <w:p w:rsidR="00F43299" w:rsidRPr="001D291F" w:rsidRDefault="00F43299" w:rsidP="00766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43299" w:rsidRPr="001D291F" w:rsidTr="00294833">
        <w:tc>
          <w:tcPr>
            <w:tcW w:w="9576" w:type="dxa"/>
            <w:gridSpan w:val="3"/>
          </w:tcPr>
          <w:p w:rsidR="00F43299" w:rsidRPr="001D291F" w:rsidRDefault="00F43299" w:rsidP="001D2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91F">
              <w:rPr>
                <w:rFonts w:ascii="Times New Roman" w:hAnsi="Times New Roman" w:cs="Times New Roman"/>
                <w:b/>
              </w:rPr>
              <w:lastRenderedPageBreak/>
              <w:t>Award function</w:t>
            </w:r>
            <w:r>
              <w:rPr>
                <w:rFonts w:ascii="Times New Roman" w:hAnsi="Times New Roman" w:cs="Times New Roman"/>
                <w:b/>
              </w:rPr>
              <w:t xml:space="preserve"> to be presided over by the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Minister</w:t>
            </w:r>
          </w:p>
        </w:tc>
      </w:tr>
      <w:tr w:rsidR="00F43299" w:rsidRPr="001D291F" w:rsidTr="001D291F">
        <w:trPr>
          <w:trHeight w:val="8578"/>
        </w:trPr>
        <w:tc>
          <w:tcPr>
            <w:tcW w:w="2376" w:type="dxa"/>
          </w:tcPr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3299" w:rsidRPr="001D291F" w:rsidRDefault="00F43299" w:rsidP="001D2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91F">
              <w:rPr>
                <w:rFonts w:ascii="Times New Roman" w:eastAsia="Times New Roman" w:hAnsi="Times New Roman" w:cs="Times New Roman"/>
                <w:b/>
              </w:rPr>
              <w:t>12:30 pm-01:30 pm</w:t>
            </w:r>
          </w:p>
        </w:tc>
        <w:tc>
          <w:tcPr>
            <w:tcW w:w="4122" w:type="dxa"/>
          </w:tcPr>
          <w:p w:rsidR="00F43299" w:rsidRDefault="00F43299" w:rsidP="007B7416">
            <w:pPr>
              <w:spacing w:line="360" w:lineRule="auto"/>
              <w:ind w:left="-42"/>
              <w:jc w:val="both"/>
              <w:rPr>
                <w:rFonts w:ascii="Times New Roman" w:hAnsi="Times New Roman" w:cs="Times New Roman"/>
              </w:rPr>
            </w:pPr>
            <w:r w:rsidRPr="007B7416">
              <w:rPr>
                <w:rFonts w:ascii="Times New Roman" w:hAnsi="Times New Roman" w:cs="Times New Roman"/>
              </w:rPr>
              <w:t>Arrival of chief guest</w:t>
            </w:r>
          </w:p>
          <w:p w:rsidR="00F43299" w:rsidRPr="007B7416" w:rsidRDefault="00F43299" w:rsidP="007B7416">
            <w:pPr>
              <w:spacing w:line="360" w:lineRule="auto"/>
              <w:ind w:left="-42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43299" w:rsidRDefault="00F43299" w:rsidP="007B7416">
            <w:pPr>
              <w:spacing w:line="360" w:lineRule="auto"/>
              <w:ind w:left="-42"/>
              <w:jc w:val="both"/>
              <w:rPr>
                <w:rFonts w:ascii="Times New Roman" w:hAnsi="Times New Roman" w:cs="Times New Roman"/>
              </w:rPr>
            </w:pPr>
            <w:r w:rsidRPr="007B7416">
              <w:rPr>
                <w:rFonts w:ascii="Times New Roman" w:hAnsi="Times New Roman" w:cs="Times New Roman"/>
              </w:rPr>
              <w:t xml:space="preserve">Welcome address by  </w:t>
            </w:r>
          </w:p>
          <w:p w:rsidR="00F43299" w:rsidRPr="007B7416" w:rsidRDefault="00F43299" w:rsidP="007B7416">
            <w:pPr>
              <w:spacing w:line="360" w:lineRule="auto"/>
              <w:ind w:left="-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43299" w:rsidRPr="007B7416" w:rsidRDefault="00F43299" w:rsidP="007B7416">
            <w:pPr>
              <w:spacing w:line="360" w:lineRule="auto"/>
              <w:ind w:left="-42"/>
              <w:jc w:val="both"/>
              <w:rPr>
                <w:rFonts w:ascii="Times New Roman" w:hAnsi="Times New Roman" w:cs="Times New Roman"/>
              </w:rPr>
            </w:pPr>
            <w:r w:rsidRPr="007B7416">
              <w:rPr>
                <w:rFonts w:ascii="Times New Roman" w:hAnsi="Times New Roman" w:cs="Times New Roman"/>
              </w:rPr>
              <w:t xml:space="preserve">Opening Address </w:t>
            </w:r>
          </w:p>
          <w:p w:rsidR="00F43299" w:rsidRPr="001D291F" w:rsidRDefault="00F43299" w:rsidP="007B741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7B7416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43299" w:rsidRPr="007B7416" w:rsidRDefault="00F43299" w:rsidP="007B7416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7B7416">
              <w:rPr>
                <w:rFonts w:ascii="Times New Roman" w:hAnsi="Times New Roman" w:cs="Times New Roman"/>
              </w:rPr>
              <w:t>About the Awards/</w:t>
            </w:r>
            <w:proofErr w:type="spellStart"/>
            <w:r w:rsidRPr="007B7416">
              <w:rPr>
                <w:rFonts w:ascii="Times New Roman" w:hAnsi="Times New Roman" w:cs="Times New Roman"/>
              </w:rPr>
              <w:t>Awardee</w:t>
            </w:r>
            <w:proofErr w:type="spellEnd"/>
            <w:r w:rsidRPr="007B7416">
              <w:rPr>
                <w:rFonts w:ascii="Times New Roman" w:hAnsi="Times New Roman" w:cs="Times New Roman"/>
              </w:rPr>
              <w:t xml:space="preserve"> </w:t>
            </w:r>
          </w:p>
          <w:p w:rsidR="00F43299" w:rsidRPr="001D291F" w:rsidRDefault="00F43299" w:rsidP="007B7416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7B7416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7B7416">
            <w:pPr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43299" w:rsidRPr="007B7416" w:rsidRDefault="00F43299" w:rsidP="007B7416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7B7416">
              <w:rPr>
                <w:rFonts w:ascii="Times New Roman" w:hAnsi="Times New Roman" w:cs="Times New Roman"/>
              </w:rPr>
              <w:t xml:space="preserve">Presentation of </w:t>
            </w:r>
            <w:r w:rsidRPr="007B7416">
              <w:rPr>
                <w:rFonts w:ascii="Times New Roman" w:hAnsi="Times New Roman" w:cs="Times New Roman"/>
                <w:b/>
              </w:rPr>
              <w:t>BRITE</w:t>
            </w:r>
            <w:r w:rsidRPr="007B7416">
              <w:rPr>
                <w:rFonts w:ascii="Times New Roman" w:hAnsi="Times New Roman" w:cs="Times New Roman"/>
              </w:rPr>
              <w:t xml:space="preserve"> (</w:t>
            </w:r>
            <w:r w:rsidRPr="007B7416">
              <w:rPr>
                <w:rFonts w:ascii="Times New Roman" w:hAnsi="Times New Roman" w:cs="Times New Roman"/>
                <w:b/>
              </w:rPr>
              <w:t>B</w:t>
            </w:r>
            <w:r w:rsidRPr="007B7416">
              <w:rPr>
                <w:rFonts w:ascii="Times New Roman" w:hAnsi="Times New Roman" w:cs="Times New Roman"/>
              </w:rPr>
              <w:t xml:space="preserve">iotechnology </w:t>
            </w:r>
            <w:r w:rsidRPr="007B7416">
              <w:rPr>
                <w:rFonts w:ascii="Times New Roman" w:hAnsi="Times New Roman" w:cs="Times New Roman"/>
                <w:b/>
              </w:rPr>
              <w:t>R</w:t>
            </w:r>
            <w:r w:rsidRPr="007B7416">
              <w:rPr>
                <w:rFonts w:ascii="Times New Roman" w:hAnsi="Times New Roman" w:cs="Times New Roman"/>
              </w:rPr>
              <w:t xml:space="preserve">esearch </w:t>
            </w:r>
            <w:r w:rsidRPr="007B7416">
              <w:rPr>
                <w:rFonts w:ascii="Times New Roman" w:hAnsi="Times New Roman" w:cs="Times New Roman"/>
                <w:b/>
              </w:rPr>
              <w:t>I</w:t>
            </w:r>
            <w:r w:rsidRPr="007B7416">
              <w:rPr>
                <w:rFonts w:ascii="Times New Roman" w:hAnsi="Times New Roman" w:cs="Times New Roman"/>
              </w:rPr>
              <w:t xml:space="preserve">nnovation and </w:t>
            </w:r>
            <w:r w:rsidRPr="007B7416">
              <w:rPr>
                <w:rFonts w:ascii="Times New Roman" w:hAnsi="Times New Roman" w:cs="Times New Roman"/>
                <w:b/>
              </w:rPr>
              <w:t>T</w:t>
            </w:r>
            <w:r w:rsidRPr="007B7416">
              <w:rPr>
                <w:rFonts w:ascii="Times New Roman" w:hAnsi="Times New Roman" w:cs="Times New Roman"/>
              </w:rPr>
              <w:t xml:space="preserve">echnology </w:t>
            </w:r>
            <w:r w:rsidRPr="007B7416">
              <w:rPr>
                <w:rFonts w:ascii="Times New Roman" w:hAnsi="Times New Roman" w:cs="Times New Roman"/>
                <w:b/>
              </w:rPr>
              <w:t>E</w:t>
            </w:r>
            <w:r w:rsidRPr="007B7416">
              <w:rPr>
                <w:rFonts w:ascii="Times New Roman" w:hAnsi="Times New Roman" w:cs="Times New Roman"/>
              </w:rPr>
              <w:t xml:space="preserve">xcellence) </w:t>
            </w:r>
          </w:p>
          <w:p w:rsidR="00F43299" w:rsidRPr="001D291F" w:rsidRDefault="00F43299" w:rsidP="007B7416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7B7416">
            <w:pPr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43299" w:rsidRPr="007B7416" w:rsidRDefault="00F43299" w:rsidP="003C1041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7B7416">
              <w:rPr>
                <w:rFonts w:ascii="Times New Roman" w:hAnsi="Times New Roman" w:cs="Times New Roman"/>
              </w:rPr>
              <w:t xml:space="preserve">DBT fight against COVID: </w:t>
            </w:r>
            <w:r w:rsidRPr="007B7416">
              <w:rPr>
                <w:rFonts w:ascii="Times New Roman" w:hAnsi="Times New Roman" w:cs="Times New Roman"/>
                <w:b/>
              </w:rPr>
              <w:t>From Virus to Vaccine-</w:t>
            </w:r>
            <w:r w:rsidRPr="007B7416">
              <w:rPr>
                <w:rFonts w:ascii="Times New Roman" w:hAnsi="Times New Roman" w:cs="Times New Roman"/>
              </w:rPr>
              <w:t xml:space="preserve"> release of an e-book</w:t>
            </w:r>
            <w:r w:rsidRPr="007B74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299" w:rsidRDefault="00F43299" w:rsidP="007B7416">
            <w:pPr>
              <w:ind w:left="-42"/>
              <w:jc w:val="both"/>
              <w:rPr>
                <w:rFonts w:ascii="Times New Roman" w:hAnsi="Times New Roman" w:cs="Times New Roman"/>
              </w:rPr>
            </w:pPr>
          </w:p>
          <w:p w:rsidR="00F43299" w:rsidRDefault="00F43299" w:rsidP="007B7416">
            <w:pPr>
              <w:ind w:left="-42"/>
              <w:jc w:val="both"/>
              <w:rPr>
                <w:rFonts w:ascii="Times New Roman" w:hAnsi="Times New Roman" w:cs="Times New Roman"/>
              </w:rPr>
            </w:pPr>
          </w:p>
          <w:p w:rsidR="00F43299" w:rsidRDefault="00F43299" w:rsidP="007B7416">
            <w:pPr>
              <w:ind w:left="-42"/>
              <w:jc w:val="both"/>
              <w:rPr>
                <w:rFonts w:ascii="Times New Roman" w:hAnsi="Times New Roman" w:cs="Times New Roman"/>
              </w:rPr>
            </w:pPr>
          </w:p>
          <w:p w:rsidR="00F43299" w:rsidRPr="007B7416" w:rsidRDefault="00F43299" w:rsidP="007B7416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7B7416">
              <w:rPr>
                <w:rFonts w:ascii="Times New Roman" w:hAnsi="Times New Roman" w:cs="Times New Roman"/>
              </w:rPr>
              <w:t>Address by chief guest</w:t>
            </w:r>
          </w:p>
          <w:p w:rsidR="00F43299" w:rsidRDefault="00F43299" w:rsidP="007B7416">
            <w:pPr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7B7416">
            <w:pPr>
              <w:jc w:val="both"/>
              <w:rPr>
                <w:rFonts w:ascii="Times New Roman" w:hAnsi="Times New Roman" w:cs="Times New Roman"/>
              </w:rPr>
            </w:pPr>
            <w:r w:rsidRPr="001D291F">
              <w:rPr>
                <w:rFonts w:ascii="Times New Roman" w:hAnsi="Times New Roman" w:cs="Times New Roman"/>
              </w:rPr>
              <w:t xml:space="preserve"> </w:t>
            </w:r>
          </w:p>
          <w:p w:rsidR="00F43299" w:rsidRPr="007B7416" w:rsidRDefault="00F43299" w:rsidP="007B7416">
            <w:pPr>
              <w:shd w:val="clear" w:color="auto" w:fill="FFFFFF"/>
              <w:spacing w:before="480" w:after="48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B7416">
              <w:rPr>
                <w:rFonts w:ascii="Times New Roman" w:hAnsi="Times New Roman" w:cs="Times New Roman"/>
              </w:rPr>
              <w:t xml:space="preserve">Vote of Thanks </w:t>
            </w:r>
          </w:p>
        </w:tc>
        <w:tc>
          <w:tcPr>
            <w:tcW w:w="3078" w:type="dxa"/>
          </w:tcPr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F43299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291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Meenakshi</w:t>
            </w:r>
            <w:proofErr w:type="spellEnd"/>
            <w:r w:rsidRPr="001D29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Munshi</w:t>
            </w:r>
            <w:proofErr w:type="spellEnd"/>
            <w:r w:rsidRPr="001D291F">
              <w:rPr>
                <w:rFonts w:ascii="Times New Roman" w:hAnsi="Times New Roman" w:cs="Times New Roman"/>
              </w:rPr>
              <w:t>, Adviser, DBT</w:t>
            </w: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291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Renu</w:t>
            </w:r>
            <w:proofErr w:type="spellEnd"/>
            <w:r w:rsidRPr="001D29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Swarup</w:t>
            </w:r>
            <w:proofErr w:type="spellEnd"/>
            <w:r w:rsidRPr="001D291F">
              <w:rPr>
                <w:rFonts w:ascii="Times New Roman" w:hAnsi="Times New Roman" w:cs="Times New Roman"/>
              </w:rPr>
              <w:t>, Secretary, DBT</w:t>
            </w: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291F">
              <w:rPr>
                <w:rFonts w:ascii="Times New Roman" w:hAnsi="Times New Roman" w:cs="Times New Roman"/>
                <w:b/>
              </w:rPr>
              <w:t xml:space="preserve">Dr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Deo</w:t>
            </w:r>
            <w:proofErr w:type="spellEnd"/>
            <w:r w:rsidRPr="001D29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Prakash</w:t>
            </w:r>
            <w:proofErr w:type="spellEnd"/>
            <w:r w:rsidRPr="001D29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Chaturvedi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Sci</w:t>
            </w:r>
            <w:proofErr w:type="spellEnd"/>
            <w:r w:rsidRPr="001D291F">
              <w:rPr>
                <w:rFonts w:ascii="Times New Roman" w:hAnsi="Times New Roman" w:cs="Times New Roman"/>
              </w:rPr>
              <w:t>-C, DBT</w:t>
            </w: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291F">
              <w:rPr>
                <w:rFonts w:ascii="Times New Roman" w:hAnsi="Times New Roman" w:cs="Times New Roman"/>
                <w:b/>
              </w:rPr>
              <w:t xml:space="preserve">Dr. Harsh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Vardhan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Hon’ble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 Minister of Science &amp; Technology,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MoH&amp;FW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 and Earth Sciences</w:t>
            </w: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43299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291F">
              <w:rPr>
                <w:rFonts w:ascii="Times New Roman" w:hAnsi="Times New Roman" w:cs="Times New Roman"/>
                <w:b/>
              </w:rPr>
              <w:t xml:space="preserve">Dr. Harsh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Vardhan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Hon’ble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 Minister of Science &amp; Technology,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MoH&amp;FW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 and Earth Sciences</w:t>
            </w:r>
          </w:p>
          <w:p w:rsidR="00F43299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3C10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291F">
              <w:rPr>
                <w:rFonts w:ascii="Times New Roman" w:hAnsi="Times New Roman" w:cs="Times New Roman"/>
                <w:b/>
              </w:rPr>
              <w:t xml:space="preserve">Dr. Harsh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Vardhan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Hon’ble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 Minister of Science &amp; Technology,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MoH&amp;FW</w:t>
            </w:r>
            <w:proofErr w:type="spellEnd"/>
            <w:r w:rsidRPr="001D291F">
              <w:rPr>
                <w:rFonts w:ascii="Times New Roman" w:hAnsi="Times New Roman" w:cs="Times New Roman"/>
              </w:rPr>
              <w:t xml:space="preserve"> and Earth Sciences</w:t>
            </w:r>
          </w:p>
          <w:p w:rsidR="00F43299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F43299" w:rsidRPr="001D291F" w:rsidRDefault="00F43299" w:rsidP="00A36D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91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D291F">
              <w:rPr>
                <w:rFonts w:ascii="Times New Roman" w:hAnsi="Times New Roman" w:cs="Times New Roman"/>
                <w:b/>
              </w:rPr>
              <w:t>Vaishali</w:t>
            </w:r>
            <w:proofErr w:type="spellEnd"/>
            <w:r w:rsidRPr="001D291F">
              <w:rPr>
                <w:rFonts w:ascii="Times New Roman" w:hAnsi="Times New Roman" w:cs="Times New Roman"/>
                <w:b/>
              </w:rPr>
              <w:t xml:space="preserve"> Panjabi</w:t>
            </w:r>
            <w:r w:rsidRPr="001D29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91F">
              <w:rPr>
                <w:rFonts w:ascii="Times New Roman" w:hAnsi="Times New Roman" w:cs="Times New Roman"/>
              </w:rPr>
              <w:t>Sci</w:t>
            </w:r>
            <w:proofErr w:type="spellEnd"/>
            <w:r w:rsidRPr="001D291F">
              <w:rPr>
                <w:rFonts w:ascii="Times New Roman" w:hAnsi="Times New Roman" w:cs="Times New Roman"/>
              </w:rPr>
              <w:t>-E, DBT</w:t>
            </w:r>
          </w:p>
        </w:tc>
      </w:tr>
    </w:tbl>
    <w:p w:rsidR="00C34E7E" w:rsidRDefault="00C34E7E" w:rsidP="0040038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01E" w:rsidRDefault="003C201E"/>
    <w:sectPr w:rsidR="003C201E" w:rsidSect="008A4FE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6D6"/>
    <w:multiLevelType w:val="hybridMultilevel"/>
    <w:tmpl w:val="725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7EB"/>
    <w:multiLevelType w:val="hybridMultilevel"/>
    <w:tmpl w:val="725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0F8F"/>
    <w:multiLevelType w:val="hybridMultilevel"/>
    <w:tmpl w:val="4750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E22CE"/>
    <w:multiLevelType w:val="hybridMultilevel"/>
    <w:tmpl w:val="62FE085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0384"/>
    <w:rsid w:val="000024CD"/>
    <w:rsid w:val="00063B9F"/>
    <w:rsid w:val="000D53F4"/>
    <w:rsid w:val="001D291F"/>
    <w:rsid w:val="003C1041"/>
    <w:rsid w:val="003C201E"/>
    <w:rsid w:val="003F6A52"/>
    <w:rsid w:val="00400384"/>
    <w:rsid w:val="00527D77"/>
    <w:rsid w:val="006F1DDB"/>
    <w:rsid w:val="00766508"/>
    <w:rsid w:val="007A77D8"/>
    <w:rsid w:val="007B7416"/>
    <w:rsid w:val="00802547"/>
    <w:rsid w:val="008A4FE5"/>
    <w:rsid w:val="009D279D"/>
    <w:rsid w:val="00A36D2F"/>
    <w:rsid w:val="00A44BE4"/>
    <w:rsid w:val="00A71AD7"/>
    <w:rsid w:val="00BF54D5"/>
    <w:rsid w:val="00C34E7E"/>
    <w:rsid w:val="00E865C3"/>
    <w:rsid w:val="00EE1566"/>
    <w:rsid w:val="00F4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2021-02-23T08:15:00Z</cp:lastPrinted>
  <dcterms:created xsi:type="dcterms:W3CDTF">2021-02-24T10:21:00Z</dcterms:created>
  <dcterms:modified xsi:type="dcterms:W3CDTF">2021-02-24T10:21:00Z</dcterms:modified>
</cp:coreProperties>
</file>